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F3F" w:rsidRPr="00453F3F" w:rsidRDefault="00B573F0" w:rsidP="00453F3F">
      <w:r w:rsidRPr="00B573F0">
        <w:t xml:space="preserve">Warsztaty KALIGRAFII </w:t>
      </w:r>
    </w:p>
    <w:p w:rsidR="00453F3F" w:rsidRDefault="00453F3F"/>
    <w:p w:rsidR="00453F3F" w:rsidRDefault="00453F3F" w:rsidP="003E3FA8">
      <w:pPr>
        <w:jc w:val="both"/>
      </w:pPr>
      <w:r>
        <w:t xml:space="preserve">Szkolenie skierowane jest do bibliotekarzy bibliotek publicznych z województwa </w:t>
      </w:r>
      <w:r w:rsidR="003E3FA8">
        <w:t>lubelskiego</w:t>
      </w:r>
      <w:r w:rsidR="006612A1">
        <w:t xml:space="preserve"> </w:t>
      </w:r>
      <w:r w:rsidR="00B573F0" w:rsidRPr="00B573F0">
        <w:t>którzy chcą zapoznać się z historią i sekretami mistrzów wymagającej sztuki, jaką jest kaligrafia.</w:t>
      </w:r>
    </w:p>
    <w:p w:rsidR="00453F3F" w:rsidRDefault="00453F3F" w:rsidP="00453F3F"/>
    <w:p w:rsidR="00453F3F" w:rsidRDefault="00453F3F" w:rsidP="00453F3F">
      <w:r>
        <w:t>S</w:t>
      </w:r>
      <w:r w:rsidR="00567113">
        <w:t>zkolenie zaplanowane jest jako warsztat</w:t>
      </w:r>
      <w:r>
        <w:t xml:space="preserve"> w formie online:</w:t>
      </w:r>
    </w:p>
    <w:p w:rsidR="00453F3F" w:rsidRDefault="00453F3F" w:rsidP="00453F3F"/>
    <w:p w:rsidR="00453F3F" w:rsidRDefault="005F0C80" w:rsidP="00453F3F">
      <w:r>
        <w:t>23</w:t>
      </w:r>
      <w:r w:rsidR="00567113">
        <w:t xml:space="preserve">.10.2020 r., godz. 10.00 – 12.00 </w:t>
      </w:r>
      <w:bookmarkStart w:id="0" w:name="_GoBack"/>
      <w:bookmarkEnd w:id="0"/>
    </w:p>
    <w:p w:rsidR="00453F3F" w:rsidRDefault="00453F3F"/>
    <w:p w:rsidR="00567113" w:rsidRDefault="00567113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292100</wp:posOffset>
            </wp:positionV>
            <wp:extent cx="1415415" cy="599440"/>
            <wp:effectExtent l="0" t="0" r="0" b="0"/>
            <wp:wrapSquare wrapText="bothSides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210F" w:rsidRDefault="00453F3F" w:rsidP="00567113">
      <w:pPr>
        <w:jc w:val="both"/>
        <w:rPr>
          <w:noProof/>
          <w:lang w:eastAsia="pl-PL"/>
        </w:rPr>
      </w:pPr>
      <w:r>
        <w:t>Szkolenie jest częścią projektu „Biblioteka wielu pokoleń i narodowości”, na realizację którego WBP w Lublinie pozyskała środki od Ministra Kultury i Dziedzictwa Narodowego pochodzących z Funduszu Promocji Kultury.</w:t>
      </w:r>
      <w:r w:rsidR="00567113" w:rsidRPr="00567113">
        <w:rPr>
          <w:noProof/>
          <w:lang w:eastAsia="pl-PL"/>
        </w:rPr>
        <w:t xml:space="preserve"> </w:t>
      </w:r>
    </w:p>
    <w:p w:rsidR="005C56C3" w:rsidRDefault="005C56C3" w:rsidP="00567113">
      <w:pPr>
        <w:jc w:val="both"/>
      </w:pPr>
    </w:p>
    <w:sectPr w:rsidR="005C5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3F"/>
    <w:rsid w:val="003E3FA8"/>
    <w:rsid w:val="00453F3F"/>
    <w:rsid w:val="00567113"/>
    <w:rsid w:val="005C56C3"/>
    <w:rsid w:val="005F0C80"/>
    <w:rsid w:val="006612A1"/>
    <w:rsid w:val="009F210F"/>
    <w:rsid w:val="00B573F0"/>
    <w:rsid w:val="00E7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3A8B"/>
  <w15:chartTrackingRefBased/>
  <w15:docId w15:val="{04B2462B-D2A0-4576-9FD6-1D2D198F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Furman</dc:creator>
  <cp:keywords/>
  <dc:description/>
  <cp:lastModifiedBy>Marcin Furman</cp:lastModifiedBy>
  <cp:revision>2</cp:revision>
  <dcterms:created xsi:type="dcterms:W3CDTF">2020-10-05T08:53:00Z</dcterms:created>
  <dcterms:modified xsi:type="dcterms:W3CDTF">2020-10-05T08:53:00Z</dcterms:modified>
</cp:coreProperties>
</file>